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C632B" w14:textId="57D8964B" w:rsidR="00391F81" w:rsidRPr="009F69BB" w:rsidRDefault="00E235E1">
      <w:pPr>
        <w:jc w:val="center"/>
        <w:rPr>
          <w:rFonts w:ascii="Century Gothic" w:hAnsi="Century Gothic"/>
          <w:b/>
          <w:szCs w:val="28"/>
        </w:rPr>
      </w:pPr>
      <w:r w:rsidRPr="009F69BB">
        <w:rPr>
          <w:rFonts w:ascii="Century Gothic" w:hAnsi="Century Gothic" w:hint="eastAsia"/>
          <w:b/>
          <w:szCs w:val="28"/>
        </w:rPr>
        <w:t>新北市</w:t>
      </w:r>
      <w:r w:rsidR="00391F81" w:rsidRPr="009F69BB">
        <w:rPr>
          <w:rFonts w:ascii="Century Gothic" w:hAnsi="Century Gothic"/>
          <w:b/>
          <w:szCs w:val="28"/>
        </w:rPr>
        <w:t>南山</w:t>
      </w:r>
      <w:r w:rsidR="00391F81" w:rsidRPr="009F69BB">
        <w:rPr>
          <w:rFonts w:ascii="Century Gothic" w:hAnsi="Century Gothic" w:hint="eastAsia"/>
          <w:b/>
          <w:szCs w:val="28"/>
        </w:rPr>
        <w:t>高級</w:t>
      </w:r>
      <w:r w:rsidR="00391F81" w:rsidRPr="009F69BB">
        <w:rPr>
          <w:rFonts w:ascii="Century Gothic" w:hAnsi="Century Gothic"/>
          <w:b/>
          <w:szCs w:val="28"/>
        </w:rPr>
        <w:t>中學學生</w:t>
      </w:r>
      <w:r w:rsidR="00B8024F" w:rsidRPr="009F69BB">
        <w:rPr>
          <w:rFonts w:ascii="Century Gothic" w:hAnsi="Century Gothic" w:hint="eastAsia"/>
          <w:b/>
          <w:szCs w:val="28"/>
        </w:rPr>
        <w:t>突發事件說明陳述表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"/>
        <w:gridCol w:w="2403"/>
        <w:gridCol w:w="7"/>
        <w:gridCol w:w="992"/>
        <w:gridCol w:w="1680"/>
        <w:gridCol w:w="441"/>
        <w:gridCol w:w="6"/>
        <w:gridCol w:w="3543"/>
      </w:tblGrid>
      <w:tr w:rsidR="00AE5AFE" w14:paraId="2C7E35C4" w14:textId="77777777" w:rsidTr="00A7316F">
        <w:trPr>
          <w:trHeight w:val="720"/>
          <w:jc w:val="center"/>
        </w:trPr>
        <w:tc>
          <w:tcPr>
            <w:tcW w:w="552" w:type="dxa"/>
            <w:tcBorders>
              <w:top w:val="single" w:sz="12" w:space="0" w:color="auto"/>
            </w:tcBorders>
            <w:vAlign w:val="center"/>
          </w:tcPr>
          <w:p w14:paraId="3290BFFC" w14:textId="6920BDF8" w:rsidR="00AE5AFE" w:rsidRDefault="00AE5AFE" w:rsidP="00CB7BFE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  <w:vAlign w:val="center"/>
          </w:tcPr>
          <w:p w14:paraId="7621E6D5" w14:textId="77777777" w:rsidR="00AE5AFE" w:rsidRDefault="00AE5AFE" w:rsidP="00CB7BFE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0DA173BD" w14:textId="0C4B5D9F" w:rsidR="00AE5AFE" w:rsidRDefault="00AE5AFE" w:rsidP="00CB7BFE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學號</w:t>
            </w:r>
          </w:p>
        </w:tc>
        <w:tc>
          <w:tcPr>
            <w:tcW w:w="1680" w:type="dxa"/>
            <w:tcBorders>
              <w:top w:val="single" w:sz="12" w:space="0" w:color="auto"/>
            </w:tcBorders>
            <w:vAlign w:val="center"/>
          </w:tcPr>
          <w:p w14:paraId="4619A043" w14:textId="281FC89C" w:rsidR="00AE5AFE" w:rsidRDefault="00AE5AFE" w:rsidP="00CB7BFE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3990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045B1C10" w14:textId="6A0D3AAD" w:rsidR="00AE5AFE" w:rsidRDefault="00AE5AFE" w:rsidP="00277834">
            <w:pPr>
              <w:spacing w:line="320" w:lineRule="exact"/>
              <w:jc w:val="center"/>
              <w:rPr>
                <w:rFonts w:ascii="Century Gothic" w:hAnsi="Century Gothic"/>
                <w:sz w:val="28"/>
                <w:szCs w:val="28"/>
              </w:rPr>
            </w:pPr>
            <w:proofErr w:type="gramStart"/>
            <w:r>
              <w:rPr>
                <w:rFonts w:ascii="Century Gothic" w:hAnsi="Century Gothic"/>
                <w:sz w:val="28"/>
                <w:szCs w:val="28"/>
              </w:rPr>
              <w:t>學年度第</w:t>
            </w:r>
            <w:proofErr w:type="gramEnd"/>
            <w:r w:rsidRPr="00391F81">
              <w:rPr>
                <w:rFonts w:ascii="Century Gothic" w:hAnsi="Century Gothic" w:hint="eastAsia"/>
                <w:sz w:val="28"/>
                <w:szCs w:val="28"/>
              </w:rPr>
              <w:t xml:space="preserve">　　</w:t>
            </w:r>
            <w:r>
              <w:rPr>
                <w:rFonts w:ascii="Century Gothic" w:hAnsi="Century Gothic"/>
                <w:sz w:val="28"/>
                <w:szCs w:val="28"/>
              </w:rPr>
              <w:t>學期</w:t>
            </w:r>
            <w:r w:rsidRPr="00391F81">
              <w:rPr>
                <w:rFonts w:ascii="Century Gothic" w:hAnsi="Century Gothic" w:hint="eastAsia"/>
                <w:sz w:val="28"/>
                <w:szCs w:val="28"/>
              </w:rPr>
              <w:t xml:space="preserve">　</w:t>
            </w:r>
          </w:p>
          <w:p w14:paraId="510BA4E9" w14:textId="77777777" w:rsidR="00AE5AFE" w:rsidRDefault="00AE5AFE" w:rsidP="00277834">
            <w:pPr>
              <w:spacing w:line="320" w:lineRule="exact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6025FD95" w14:textId="1B24A34F" w:rsidR="00AE5AFE" w:rsidRPr="00277834" w:rsidRDefault="00AE5AFE" w:rsidP="00277834">
            <w:pPr>
              <w:spacing w:line="320" w:lineRule="exact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年</w:t>
            </w:r>
            <w:r w:rsidRPr="00391F81">
              <w:rPr>
                <w:rFonts w:ascii="Century Gothic" w:hAnsi="Century Gothic" w:hint="eastAsia"/>
                <w:sz w:val="28"/>
                <w:szCs w:val="28"/>
              </w:rPr>
              <w:t xml:space="preserve">　　</w:t>
            </w:r>
            <w:r>
              <w:rPr>
                <w:rFonts w:ascii="Century Gothic" w:hAnsi="Century Gothic"/>
                <w:sz w:val="28"/>
                <w:szCs w:val="28"/>
              </w:rPr>
              <w:t>月</w:t>
            </w:r>
            <w:r w:rsidRPr="00391F81">
              <w:rPr>
                <w:rFonts w:ascii="Century Gothic" w:hAnsi="Century Gothic" w:hint="eastAsia"/>
                <w:sz w:val="28"/>
                <w:szCs w:val="28"/>
              </w:rPr>
              <w:t xml:space="preserve">　　</w:t>
            </w:r>
            <w:r>
              <w:rPr>
                <w:rFonts w:ascii="Century Gothic" w:hAnsi="Century Gothic"/>
                <w:sz w:val="28"/>
                <w:szCs w:val="28"/>
              </w:rPr>
              <w:t>日</w:t>
            </w:r>
          </w:p>
        </w:tc>
      </w:tr>
      <w:tr w:rsidR="00AE5AFE" w14:paraId="796A8F5B" w14:textId="77777777" w:rsidTr="00F2380F">
        <w:trPr>
          <w:trHeight w:val="720"/>
          <w:jc w:val="center"/>
        </w:trPr>
        <w:tc>
          <w:tcPr>
            <w:tcW w:w="552" w:type="dxa"/>
            <w:vAlign w:val="center"/>
          </w:tcPr>
          <w:p w14:paraId="00E1649E" w14:textId="1EA5DAF9" w:rsidR="00AE5AFE" w:rsidRDefault="00AE5AFE" w:rsidP="00CB7BFE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2410" w:type="dxa"/>
            <w:gridSpan w:val="2"/>
            <w:vAlign w:val="center"/>
          </w:tcPr>
          <w:p w14:paraId="4D3E2F1C" w14:textId="77777777" w:rsidR="00AE5AFE" w:rsidRDefault="00AE5AFE" w:rsidP="00CB7BFE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992" w:type="dxa"/>
            <w:vAlign w:val="center"/>
          </w:tcPr>
          <w:p w14:paraId="65A229A6" w14:textId="2C3C34CE" w:rsidR="00AE5AFE" w:rsidRDefault="00426810" w:rsidP="00CB7BFE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座號</w:t>
            </w:r>
          </w:p>
        </w:tc>
        <w:tc>
          <w:tcPr>
            <w:tcW w:w="1680" w:type="dxa"/>
            <w:vAlign w:val="center"/>
          </w:tcPr>
          <w:p w14:paraId="108231C9" w14:textId="665FBFE4" w:rsidR="00AE5AFE" w:rsidRDefault="00AE5AFE" w:rsidP="00CB7BFE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3990" w:type="dxa"/>
            <w:gridSpan w:val="3"/>
            <w:vMerge/>
            <w:vAlign w:val="center"/>
          </w:tcPr>
          <w:p w14:paraId="6DBCA749" w14:textId="77777777" w:rsidR="00AE5AFE" w:rsidRDefault="00AE5AFE" w:rsidP="00CB7BFE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F4367E" w14:paraId="7FD91A24" w14:textId="77777777" w:rsidTr="00F2380F">
        <w:trPr>
          <w:cantSplit/>
          <w:trHeight w:val="5131"/>
          <w:jc w:val="center"/>
        </w:trPr>
        <w:tc>
          <w:tcPr>
            <w:tcW w:w="552" w:type="dxa"/>
            <w:shd w:val="clear" w:color="auto" w:fill="auto"/>
            <w:vAlign w:val="center"/>
          </w:tcPr>
          <w:p w14:paraId="080A8F5F" w14:textId="77777777" w:rsidR="00F4367E" w:rsidRPr="00F901F8" w:rsidRDefault="00F4367E" w:rsidP="00BD3C9C">
            <w:pPr>
              <w:spacing w:line="400" w:lineRule="exact"/>
              <w:jc w:val="center"/>
              <w:rPr>
                <w:sz w:val="28"/>
              </w:rPr>
            </w:pPr>
            <w:r w:rsidRPr="00F901F8">
              <w:rPr>
                <w:rFonts w:hint="eastAsia"/>
                <w:sz w:val="28"/>
              </w:rPr>
              <w:t>學生</w:t>
            </w:r>
          </w:p>
          <w:p w14:paraId="182AE5FD" w14:textId="77777777" w:rsidR="00F4367E" w:rsidRPr="00F901F8" w:rsidRDefault="00F4367E" w:rsidP="00BD3C9C">
            <w:pPr>
              <w:spacing w:line="400" w:lineRule="exact"/>
              <w:jc w:val="center"/>
              <w:rPr>
                <w:sz w:val="28"/>
              </w:rPr>
            </w:pPr>
            <w:r w:rsidRPr="00F901F8">
              <w:rPr>
                <w:rFonts w:hint="eastAsia"/>
                <w:sz w:val="28"/>
              </w:rPr>
              <w:t>填寫</w:t>
            </w:r>
          </w:p>
        </w:tc>
        <w:tc>
          <w:tcPr>
            <w:tcW w:w="9072" w:type="dxa"/>
            <w:gridSpan w:val="7"/>
            <w:shd w:val="clear" w:color="auto" w:fill="auto"/>
          </w:tcPr>
          <w:p w14:paraId="0ABC2C47" w14:textId="70DA4E0B" w:rsidR="00F4367E" w:rsidRPr="00F901F8" w:rsidRDefault="00F4367E" w:rsidP="00E00D3E">
            <w:pPr>
              <w:spacing w:line="360" w:lineRule="exact"/>
              <w:jc w:val="both"/>
              <w:rPr>
                <w:sz w:val="24"/>
              </w:rPr>
            </w:pPr>
            <w:r w:rsidRPr="00F901F8">
              <w:rPr>
                <w:rFonts w:hint="eastAsia"/>
                <w:b/>
                <w:bCs/>
                <w:sz w:val="28"/>
              </w:rPr>
              <w:t>事實經過：</w:t>
            </w:r>
            <w:r w:rsidR="00770572" w:rsidRPr="00F901F8">
              <w:rPr>
                <w:sz w:val="24"/>
              </w:rPr>
              <w:t>就事實經過、意見及其他補充為陳述</w:t>
            </w:r>
            <w:r w:rsidR="00770572" w:rsidRPr="00F901F8">
              <w:rPr>
                <w:sz w:val="24"/>
              </w:rPr>
              <w:t xml:space="preserve"> (</w:t>
            </w:r>
            <w:r w:rsidR="00770572" w:rsidRPr="00F901F8">
              <w:rPr>
                <w:sz w:val="24"/>
              </w:rPr>
              <w:t>例如：我</w:t>
            </w:r>
            <w:r w:rsidR="00770572" w:rsidRPr="00F901F8">
              <w:rPr>
                <w:sz w:val="24"/>
              </w:rPr>
              <w:t>(</w:t>
            </w:r>
            <w:r w:rsidR="00770572" w:rsidRPr="00F901F8">
              <w:rPr>
                <w:sz w:val="24"/>
              </w:rPr>
              <w:t>和什麼人</w:t>
            </w:r>
            <w:r w:rsidR="00770572" w:rsidRPr="00F901F8">
              <w:rPr>
                <w:sz w:val="24"/>
              </w:rPr>
              <w:t>)</w:t>
            </w:r>
            <w:r w:rsidR="00770572" w:rsidRPr="00F901F8">
              <w:rPr>
                <w:sz w:val="24"/>
              </w:rPr>
              <w:t>、在什麼時</w:t>
            </w:r>
            <w:r w:rsidR="00770572" w:rsidRPr="00F901F8">
              <w:rPr>
                <w:sz w:val="24"/>
              </w:rPr>
              <w:t xml:space="preserve"> </w:t>
            </w:r>
            <w:r w:rsidR="00770572" w:rsidRPr="00F901F8">
              <w:rPr>
                <w:sz w:val="24"/>
              </w:rPr>
              <w:t>間、什麼地點、做了什麼事，結果如何？發生這件事情，我的看法如何？</w:t>
            </w:r>
            <w:r w:rsidR="00770572" w:rsidRPr="00F901F8">
              <w:rPr>
                <w:sz w:val="24"/>
              </w:rPr>
              <w:t>)</w:t>
            </w:r>
          </w:p>
          <w:p w14:paraId="4942A4C9" w14:textId="41402606" w:rsidR="00694AF4" w:rsidRPr="00F901F8" w:rsidRDefault="00694AF4" w:rsidP="00E00D3E">
            <w:pPr>
              <w:spacing w:line="360" w:lineRule="exact"/>
              <w:jc w:val="both"/>
              <w:rPr>
                <w:sz w:val="24"/>
              </w:rPr>
            </w:pPr>
          </w:p>
          <w:p w14:paraId="54FF797D" w14:textId="67E48AEC" w:rsidR="00F95AC1" w:rsidRPr="00F901F8" w:rsidRDefault="00F95AC1" w:rsidP="00E00D3E">
            <w:pPr>
              <w:spacing w:line="360" w:lineRule="exact"/>
              <w:jc w:val="both"/>
              <w:rPr>
                <w:sz w:val="24"/>
              </w:rPr>
            </w:pPr>
          </w:p>
          <w:p w14:paraId="45B269C2" w14:textId="68901223" w:rsidR="00F95AC1" w:rsidRPr="00F901F8" w:rsidRDefault="00F95AC1" w:rsidP="00E00D3E">
            <w:pPr>
              <w:spacing w:line="360" w:lineRule="exact"/>
              <w:jc w:val="both"/>
              <w:rPr>
                <w:sz w:val="24"/>
              </w:rPr>
            </w:pPr>
            <w:bookmarkStart w:id="0" w:name="_GoBack"/>
            <w:bookmarkEnd w:id="0"/>
          </w:p>
          <w:p w14:paraId="7A14C0AC" w14:textId="09307F46" w:rsidR="00F95AC1" w:rsidRPr="00F901F8" w:rsidRDefault="00F95AC1" w:rsidP="00E00D3E">
            <w:pPr>
              <w:spacing w:line="360" w:lineRule="exact"/>
              <w:jc w:val="both"/>
              <w:rPr>
                <w:sz w:val="24"/>
              </w:rPr>
            </w:pPr>
          </w:p>
          <w:p w14:paraId="248F4C6A" w14:textId="287349E3" w:rsidR="00F95AC1" w:rsidRPr="00F901F8" w:rsidRDefault="00F95AC1" w:rsidP="00E00D3E">
            <w:pPr>
              <w:spacing w:line="360" w:lineRule="exact"/>
              <w:jc w:val="both"/>
              <w:rPr>
                <w:sz w:val="24"/>
              </w:rPr>
            </w:pPr>
          </w:p>
          <w:p w14:paraId="69E658F6" w14:textId="44EFCADB" w:rsidR="00F95AC1" w:rsidRPr="00F901F8" w:rsidRDefault="00F95AC1" w:rsidP="00E00D3E">
            <w:pPr>
              <w:spacing w:line="360" w:lineRule="exact"/>
              <w:jc w:val="both"/>
              <w:rPr>
                <w:sz w:val="24"/>
              </w:rPr>
            </w:pPr>
          </w:p>
          <w:p w14:paraId="3E460634" w14:textId="1F68E025" w:rsidR="00F95AC1" w:rsidRPr="00F901F8" w:rsidRDefault="00F95AC1" w:rsidP="00E00D3E">
            <w:pPr>
              <w:spacing w:line="360" w:lineRule="exact"/>
              <w:jc w:val="both"/>
              <w:rPr>
                <w:sz w:val="24"/>
              </w:rPr>
            </w:pPr>
          </w:p>
          <w:p w14:paraId="156BAA76" w14:textId="5E771B20" w:rsidR="00F95AC1" w:rsidRPr="00F901F8" w:rsidRDefault="00F95AC1" w:rsidP="00E00D3E">
            <w:pPr>
              <w:spacing w:line="360" w:lineRule="exact"/>
              <w:jc w:val="both"/>
              <w:rPr>
                <w:sz w:val="24"/>
              </w:rPr>
            </w:pPr>
          </w:p>
          <w:p w14:paraId="1A58858D" w14:textId="7D195F32" w:rsidR="00F95AC1" w:rsidRPr="00F901F8" w:rsidRDefault="00F95AC1" w:rsidP="00E00D3E">
            <w:pPr>
              <w:spacing w:line="360" w:lineRule="exact"/>
              <w:jc w:val="both"/>
              <w:rPr>
                <w:sz w:val="24"/>
              </w:rPr>
            </w:pPr>
          </w:p>
          <w:p w14:paraId="5165F0F5" w14:textId="77777777" w:rsidR="00F512F2" w:rsidRPr="00F901F8" w:rsidRDefault="00F512F2" w:rsidP="00E00D3E">
            <w:pPr>
              <w:spacing w:line="360" w:lineRule="exact"/>
              <w:jc w:val="both"/>
              <w:rPr>
                <w:sz w:val="24"/>
              </w:rPr>
            </w:pPr>
          </w:p>
          <w:p w14:paraId="41C32861" w14:textId="76F0E827" w:rsidR="00F95AC1" w:rsidRPr="00F901F8" w:rsidRDefault="00F95AC1" w:rsidP="00E00D3E">
            <w:pPr>
              <w:spacing w:line="360" w:lineRule="exact"/>
              <w:jc w:val="both"/>
              <w:rPr>
                <w:sz w:val="24"/>
              </w:rPr>
            </w:pPr>
          </w:p>
          <w:p w14:paraId="130714FC" w14:textId="11BCC1EB" w:rsidR="00F95AC1" w:rsidRPr="00F901F8" w:rsidRDefault="00F95AC1" w:rsidP="00E00D3E">
            <w:pPr>
              <w:spacing w:line="360" w:lineRule="exact"/>
              <w:jc w:val="both"/>
              <w:rPr>
                <w:sz w:val="24"/>
              </w:rPr>
            </w:pPr>
          </w:p>
          <w:p w14:paraId="3E58655F" w14:textId="77777777" w:rsidR="00F95AC1" w:rsidRPr="00F901F8" w:rsidRDefault="00F95AC1" w:rsidP="00E00D3E">
            <w:pPr>
              <w:spacing w:line="360" w:lineRule="exact"/>
              <w:jc w:val="both"/>
              <w:rPr>
                <w:sz w:val="24"/>
              </w:rPr>
            </w:pPr>
          </w:p>
          <w:p w14:paraId="5382A74A" w14:textId="77777777" w:rsidR="00CC1A42" w:rsidRPr="00F901F8" w:rsidRDefault="00CC1A42" w:rsidP="00CC1A42">
            <w:pPr>
              <w:pStyle w:val="a7"/>
              <w:numPr>
                <w:ilvl w:val="0"/>
                <w:numId w:val="1"/>
              </w:numPr>
              <w:spacing w:line="360" w:lineRule="exact"/>
              <w:ind w:leftChars="0"/>
              <w:jc w:val="both"/>
              <w:rPr>
                <w:b/>
                <w:bCs/>
                <w:sz w:val="24"/>
              </w:rPr>
            </w:pPr>
            <w:r w:rsidRPr="00F901F8">
              <w:rPr>
                <w:rFonts w:hint="eastAsia"/>
                <w:b/>
                <w:bCs/>
                <w:sz w:val="24"/>
              </w:rPr>
              <w:t>經查證不符者，得由事件關係人或調查人員補充之。</w:t>
            </w:r>
          </w:p>
          <w:p w14:paraId="40C5D069" w14:textId="1F3CE239" w:rsidR="00694AF4" w:rsidRPr="00F901F8" w:rsidRDefault="00CC1A42" w:rsidP="00E00D3E">
            <w:pPr>
              <w:pStyle w:val="a7"/>
              <w:numPr>
                <w:ilvl w:val="0"/>
                <w:numId w:val="1"/>
              </w:numPr>
              <w:spacing w:line="360" w:lineRule="exact"/>
              <w:ind w:leftChars="0"/>
              <w:jc w:val="both"/>
              <w:rPr>
                <w:b/>
                <w:bCs/>
                <w:sz w:val="24"/>
              </w:rPr>
            </w:pPr>
            <w:r w:rsidRPr="00F901F8">
              <w:rPr>
                <w:rFonts w:hint="eastAsia"/>
                <w:b/>
                <w:bCs/>
                <w:sz w:val="24"/>
              </w:rPr>
              <w:t>若有串供避嫌之情事，依校規</w:t>
            </w:r>
            <w:r w:rsidRPr="00F901F8">
              <w:rPr>
                <w:b/>
                <w:bCs/>
                <w:sz w:val="24"/>
              </w:rPr>
              <w:t>[3108]</w:t>
            </w:r>
            <w:r w:rsidRPr="00F901F8">
              <w:rPr>
                <w:rFonts w:hint="eastAsia"/>
                <w:b/>
                <w:bCs/>
                <w:sz w:val="24"/>
              </w:rPr>
              <w:t>、</w:t>
            </w:r>
            <w:r w:rsidRPr="00F901F8">
              <w:rPr>
                <w:b/>
                <w:bCs/>
                <w:sz w:val="24"/>
              </w:rPr>
              <w:t>[3204]</w:t>
            </w:r>
            <w:r w:rsidRPr="00F901F8">
              <w:rPr>
                <w:rFonts w:hint="eastAsia"/>
                <w:b/>
                <w:bCs/>
                <w:sz w:val="24"/>
              </w:rPr>
              <w:t>處分。</w:t>
            </w:r>
          </w:p>
        </w:tc>
      </w:tr>
      <w:tr w:rsidR="00CD1A2A" w14:paraId="12843D73" w14:textId="77777777" w:rsidTr="00F23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79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16EA9D" w14:textId="7AA19972" w:rsidR="00CD1A2A" w:rsidRDefault="00CD1A2A" w:rsidP="00E20AB4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舉發教師</w:t>
            </w:r>
          </w:p>
          <w:p w14:paraId="2B33352B" w14:textId="6220684C" w:rsidR="00CD1A2A" w:rsidRDefault="00CD1A2A" w:rsidP="001B0E1C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填寫</w:t>
            </w:r>
          </w:p>
        </w:tc>
        <w:tc>
          <w:tcPr>
            <w:tcW w:w="9072" w:type="dxa"/>
            <w:gridSpan w:val="7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0B278F60" w14:textId="7DDAB3B7" w:rsidR="00CD1A2A" w:rsidRPr="008D5F54" w:rsidRDefault="00CD1A2A" w:rsidP="00E20AB4">
            <w:pPr>
              <w:spacing w:line="360" w:lineRule="exact"/>
              <w:jc w:val="both"/>
              <w:rPr>
                <w:color w:val="FF0000"/>
                <w:sz w:val="28"/>
                <w:u w:val="single"/>
              </w:rPr>
            </w:pPr>
            <w:r w:rsidRPr="00907594">
              <w:rPr>
                <w:rFonts w:hint="eastAsia"/>
                <w:b/>
                <w:bCs/>
                <w:sz w:val="28"/>
              </w:rPr>
              <w:t>處理經過</w:t>
            </w:r>
            <w:r>
              <w:rPr>
                <w:rFonts w:hint="eastAsia"/>
                <w:sz w:val="28"/>
              </w:rPr>
              <w:t>：</w:t>
            </w:r>
            <w:r w:rsidRPr="001A6A04">
              <w:rPr>
                <w:rFonts w:hint="eastAsia"/>
                <w:color w:val="FF0000"/>
                <w:sz w:val="20"/>
                <w:szCs w:val="20"/>
                <w:u w:val="single"/>
              </w:rPr>
              <w:t>(</w:t>
            </w:r>
            <w:r w:rsidRPr="001A6A04">
              <w:rPr>
                <w:rFonts w:hint="eastAsia"/>
                <w:color w:val="FF0000"/>
                <w:sz w:val="20"/>
                <w:szCs w:val="20"/>
                <w:u w:val="single"/>
              </w:rPr>
              <w:t>懲處</w:t>
            </w:r>
            <w:r w:rsidR="00BA7DC3" w:rsidRPr="001A6A04">
              <w:rPr>
                <w:rFonts w:hint="eastAsia"/>
                <w:color w:val="FF0000"/>
                <w:sz w:val="20"/>
                <w:szCs w:val="20"/>
                <w:u w:val="single"/>
              </w:rPr>
              <w:t>建議另列</w:t>
            </w:r>
            <w:r w:rsidR="008D5F54" w:rsidRPr="001A6A04">
              <w:rPr>
                <w:rFonts w:hint="eastAsia"/>
                <w:color w:val="FF0000"/>
                <w:sz w:val="20"/>
                <w:szCs w:val="20"/>
                <w:u w:val="single"/>
              </w:rPr>
              <w:t>他表</w:t>
            </w:r>
            <w:r w:rsidRPr="001A6A04">
              <w:rPr>
                <w:color w:val="FF0000"/>
                <w:sz w:val="20"/>
                <w:szCs w:val="20"/>
                <w:u w:val="single"/>
              </w:rPr>
              <w:t>)</w:t>
            </w:r>
          </w:p>
          <w:p w14:paraId="204AB9B5" w14:textId="37653EA8" w:rsidR="00CD1A2A" w:rsidRDefault="00CD1A2A" w:rsidP="00E20AB4">
            <w:pPr>
              <w:spacing w:line="360" w:lineRule="exact"/>
              <w:jc w:val="both"/>
              <w:rPr>
                <w:sz w:val="28"/>
              </w:rPr>
            </w:pPr>
          </w:p>
          <w:p w14:paraId="47E1BAFC" w14:textId="39CF250C" w:rsidR="00CD1A2A" w:rsidRDefault="00CD1A2A" w:rsidP="00E20AB4">
            <w:pPr>
              <w:spacing w:line="360" w:lineRule="exact"/>
              <w:jc w:val="both"/>
              <w:rPr>
                <w:sz w:val="28"/>
              </w:rPr>
            </w:pPr>
          </w:p>
          <w:p w14:paraId="5ACD0C7B" w14:textId="77777777" w:rsidR="00CD1A2A" w:rsidRDefault="00CD1A2A" w:rsidP="00E20AB4">
            <w:pPr>
              <w:spacing w:line="360" w:lineRule="exact"/>
              <w:jc w:val="both"/>
              <w:rPr>
                <w:sz w:val="28"/>
              </w:rPr>
            </w:pPr>
          </w:p>
          <w:p w14:paraId="1568AEAE" w14:textId="77777777" w:rsidR="00CD1A2A" w:rsidRDefault="00CD1A2A" w:rsidP="00E20AB4">
            <w:pPr>
              <w:spacing w:line="360" w:lineRule="exact"/>
              <w:jc w:val="both"/>
              <w:rPr>
                <w:sz w:val="28"/>
              </w:rPr>
            </w:pPr>
          </w:p>
          <w:p w14:paraId="668B8BEF" w14:textId="046D5BA8" w:rsidR="00CD1A2A" w:rsidRDefault="00CD1A2A" w:rsidP="000957BD">
            <w:pPr>
              <w:ind w:right="1120" w:firstLineChars="1300" w:firstLine="364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 w:rsidR="00B80FCB">
              <w:rPr>
                <w:rFonts w:hint="eastAsia"/>
                <w:sz w:val="28"/>
              </w:rPr>
              <w:t>舉發教</w:t>
            </w:r>
            <w:r>
              <w:rPr>
                <w:rFonts w:hint="eastAsia"/>
                <w:sz w:val="28"/>
              </w:rPr>
              <w:t>師簽</w:t>
            </w:r>
            <w:r w:rsidR="00640458">
              <w:rPr>
                <w:rFonts w:hint="eastAsia"/>
                <w:sz w:val="28"/>
              </w:rPr>
              <w:t>章</w:t>
            </w:r>
            <w:r>
              <w:rPr>
                <w:rFonts w:hint="eastAsia"/>
                <w:sz w:val="28"/>
              </w:rPr>
              <w:t>：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      </w:t>
            </w:r>
            <w:r>
              <w:rPr>
                <w:rFonts w:hint="eastAsia"/>
                <w:sz w:val="28"/>
              </w:rPr>
              <w:t>日期</w:t>
            </w:r>
            <w:r>
              <w:rPr>
                <w:rFonts w:hint="eastAsia"/>
                <w:sz w:val="28"/>
              </w:rPr>
              <w:t>:</w:t>
            </w:r>
            <w:r>
              <w:rPr>
                <w:sz w:val="28"/>
              </w:rPr>
              <w:t xml:space="preserve">            </w:t>
            </w:r>
          </w:p>
        </w:tc>
      </w:tr>
      <w:tr w:rsidR="00CD1A2A" w14:paraId="580CCEB8" w14:textId="77777777" w:rsidTr="00BE68B5">
        <w:trPr>
          <w:cantSplit/>
          <w:trHeight w:val="1961"/>
          <w:jc w:val="center"/>
        </w:trPr>
        <w:tc>
          <w:tcPr>
            <w:tcW w:w="552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AB0534" w14:textId="69638728" w:rsidR="00CD1A2A" w:rsidRDefault="00F72262" w:rsidP="00E40CA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導師填寫</w:t>
            </w:r>
          </w:p>
        </w:tc>
        <w:tc>
          <w:tcPr>
            <w:tcW w:w="9072" w:type="dxa"/>
            <w:gridSpan w:val="7"/>
            <w:tcBorders>
              <w:left w:val="single" w:sz="6" w:space="0" w:color="auto"/>
              <w:bottom w:val="single" w:sz="12" w:space="0" w:color="auto"/>
            </w:tcBorders>
            <w:shd w:val="clear" w:color="auto" w:fill="auto"/>
          </w:tcPr>
          <w:p w14:paraId="3BAF7168" w14:textId="3818A599" w:rsidR="00210D51" w:rsidRDefault="001B0E1C" w:rsidP="00E00D3E">
            <w:pPr>
              <w:spacing w:line="360" w:lineRule="exact"/>
              <w:jc w:val="both"/>
              <w:rPr>
                <w:sz w:val="28"/>
              </w:rPr>
            </w:pPr>
            <w:r w:rsidRPr="00907594">
              <w:rPr>
                <w:rFonts w:hint="eastAsia"/>
                <w:b/>
                <w:bCs/>
                <w:sz w:val="28"/>
              </w:rPr>
              <w:t>導師意見</w:t>
            </w:r>
            <w:r w:rsidR="005E4398">
              <w:rPr>
                <w:rFonts w:ascii="標楷體" w:hAnsi="標楷體" w:hint="eastAsia"/>
                <w:sz w:val="28"/>
              </w:rPr>
              <w:t>□</w:t>
            </w:r>
            <w:r w:rsidR="00DA675B">
              <w:rPr>
                <w:rFonts w:hint="eastAsia"/>
                <w:sz w:val="28"/>
              </w:rPr>
              <w:t>與調查相符，依校規處分。</w:t>
            </w:r>
            <w:r w:rsidR="00DA675B">
              <w:rPr>
                <w:rFonts w:hint="eastAsia"/>
                <w:sz w:val="28"/>
              </w:rPr>
              <w:t xml:space="preserve"> </w:t>
            </w:r>
            <w:r w:rsidR="00DA675B">
              <w:rPr>
                <w:rFonts w:ascii="標楷體" w:hAnsi="標楷體" w:hint="eastAsia"/>
                <w:sz w:val="28"/>
              </w:rPr>
              <w:t>□</w:t>
            </w:r>
            <w:r w:rsidR="005E4398">
              <w:rPr>
                <w:rFonts w:hint="eastAsia"/>
                <w:sz w:val="28"/>
              </w:rPr>
              <w:t>其他：</w:t>
            </w:r>
            <w:r w:rsidR="00DA675B" w:rsidRPr="00DA675B">
              <w:rPr>
                <w:rFonts w:hint="eastAsia"/>
                <w:sz w:val="20"/>
                <w:szCs w:val="20"/>
              </w:rPr>
              <w:t>（意見列於下方）</w:t>
            </w:r>
          </w:p>
          <w:p w14:paraId="0B07C470" w14:textId="4F49FAFF" w:rsidR="00210D51" w:rsidRDefault="00210D51" w:rsidP="00E00D3E">
            <w:pPr>
              <w:spacing w:line="360" w:lineRule="exact"/>
              <w:jc w:val="both"/>
              <w:rPr>
                <w:sz w:val="28"/>
              </w:rPr>
            </w:pPr>
          </w:p>
          <w:p w14:paraId="642EF967" w14:textId="728FA8CF" w:rsidR="00DA675B" w:rsidRDefault="00DA675B" w:rsidP="00E00D3E">
            <w:pPr>
              <w:spacing w:line="360" w:lineRule="exact"/>
              <w:jc w:val="both"/>
              <w:rPr>
                <w:sz w:val="28"/>
              </w:rPr>
            </w:pPr>
          </w:p>
          <w:p w14:paraId="0C4BF042" w14:textId="77777777" w:rsidR="00907594" w:rsidRDefault="00907594" w:rsidP="00E00D3E">
            <w:pPr>
              <w:spacing w:line="360" w:lineRule="exact"/>
              <w:jc w:val="both"/>
              <w:rPr>
                <w:sz w:val="28"/>
              </w:rPr>
            </w:pPr>
          </w:p>
          <w:p w14:paraId="0AE86A31" w14:textId="049FB068" w:rsidR="00CD1A2A" w:rsidRDefault="00F72262" w:rsidP="00E00D3E">
            <w:pPr>
              <w:spacing w:line="360" w:lineRule="exact"/>
              <w:jc w:val="both"/>
              <w:rPr>
                <w:sz w:val="28"/>
              </w:rPr>
            </w:pPr>
            <w:r w:rsidRPr="00907594">
              <w:rPr>
                <w:rFonts w:hint="eastAsia"/>
                <w:b/>
                <w:bCs/>
                <w:sz w:val="28"/>
              </w:rPr>
              <w:t>經連</w:t>
            </w:r>
            <w:proofErr w:type="gramStart"/>
            <w:r w:rsidRPr="00907594">
              <w:rPr>
                <w:rFonts w:hint="eastAsia"/>
                <w:b/>
                <w:bCs/>
                <w:sz w:val="28"/>
              </w:rPr>
              <w:t>繫</w:t>
            </w:r>
            <w:proofErr w:type="gramEnd"/>
            <w:r w:rsidRPr="00907594">
              <w:rPr>
                <w:rFonts w:hint="eastAsia"/>
                <w:b/>
                <w:bCs/>
                <w:sz w:val="28"/>
              </w:rPr>
              <w:t>後</w:t>
            </w:r>
            <w:r w:rsidR="005E4398" w:rsidRPr="00907594">
              <w:rPr>
                <w:rFonts w:hint="eastAsia"/>
                <w:b/>
                <w:bCs/>
                <w:sz w:val="28"/>
              </w:rPr>
              <w:t>，</w:t>
            </w:r>
            <w:r w:rsidR="00CD1A2A" w:rsidRPr="00907594">
              <w:rPr>
                <w:rFonts w:hint="eastAsia"/>
                <w:b/>
                <w:bCs/>
                <w:sz w:val="28"/>
              </w:rPr>
              <w:t>家長意見</w:t>
            </w:r>
            <w:r w:rsidR="00907594">
              <w:rPr>
                <w:rFonts w:ascii="標楷體" w:hAnsi="標楷體" w:hint="eastAsia"/>
                <w:sz w:val="28"/>
              </w:rPr>
              <w:t>□</w:t>
            </w:r>
            <w:r w:rsidR="00907594">
              <w:rPr>
                <w:rFonts w:hint="eastAsia"/>
                <w:sz w:val="28"/>
              </w:rPr>
              <w:t>與調查相符，</w:t>
            </w:r>
            <w:r w:rsidR="00A966EF">
              <w:rPr>
                <w:rFonts w:hint="eastAsia"/>
                <w:sz w:val="28"/>
              </w:rPr>
              <w:t>願</w:t>
            </w:r>
            <w:r w:rsidR="00907594">
              <w:rPr>
                <w:rFonts w:hint="eastAsia"/>
                <w:sz w:val="28"/>
              </w:rPr>
              <w:t>依校規處分。</w:t>
            </w:r>
            <w:r w:rsidR="00907594">
              <w:rPr>
                <w:rFonts w:hint="eastAsia"/>
                <w:sz w:val="28"/>
              </w:rPr>
              <w:t xml:space="preserve"> </w:t>
            </w:r>
            <w:r w:rsidR="00907594">
              <w:rPr>
                <w:rFonts w:ascii="標楷體" w:hAnsi="標楷體" w:hint="eastAsia"/>
                <w:sz w:val="28"/>
              </w:rPr>
              <w:t>□</w:t>
            </w:r>
            <w:r w:rsidR="00907594">
              <w:rPr>
                <w:rFonts w:hint="eastAsia"/>
                <w:sz w:val="28"/>
              </w:rPr>
              <w:t>其他：</w:t>
            </w:r>
            <w:r w:rsidR="00907594" w:rsidRPr="00DA675B">
              <w:rPr>
                <w:rFonts w:hint="eastAsia"/>
                <w:sz w:val="20"/>
                <w:szCs w:val="20"/>
              </w:rPr>
              <w:t>（意見列於下方）</w:t>
            </w:r>
          </w:p>
          <w:p w14:paraId="108B9C76" w14:textId="27A3E28F" w:rsidR="00CD1A2A" w:rsidRDefault="00CD1A2A" w:rsidP="00E00D3E">
            <w:pPr>
              <w:spacing w:line="360" w:lineRule="exact"/>
              <w:jc w:val="both"/>
              <w:rPr>
                <w:sz w:val="28"/>
              </w:rPr>
            </w:pPr>
          </w:p>
          <w:p w14:paraId="553750DA" w14:textId="77777777" w:rsidR="00262E9E" w:rsidRDefault="00262E9E" w:rsidP="00E00D3E">
            <w:pPr>
              <w:spacing w:line="360" w:lineRule="exact"/>
              <w:jc w:val="both"/>
              <w:rPr>
                <w:sz w:val="28"/>
              </w:rPr>
            </w:pPr>
          </w:p>
          <w:p w14:paraId="03A63AD4" w14:textId="77777777" w:rsidR="00CD1A2A" w:rsidRDefault="00CD1A2A" w:rsidP="00E00D3E">
            <w:pPr>
              <w:spacing w:line="360" w:lineRule="exact"/>
              <w:jc w:val="both"/>
              <w:rPr>
                <w:sz w:val="28"/>
              </w:rPr>
            </w:pPr>
          </w:p>
          <w:p w14:paraId="12D36FA0" w14:textId="77777777" w:rsidR="00CD1A2A" w:rsidRDefault="00210D51" w:rsidP="00FC69D3">
            <w:pPr>
              <w:wordWrap w:val="0"/>
              <w:spacing w:line="36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導師</w:t>
            </w:r>
            <w:r w:rsidR="00CD1A2A">
              <w:rPr>
                <w:rFonts w:hint="eastAsia"/>
                <w:sz w:val="28"/>
              </w:rPr>
              <w:t>簽</w:t>
            </w:r>
            <w:r w:rsidR="00640458">
              <w:rPr>
                <w:rFonts w:hint="eastAsia"/>
                <w:sz w:val="28"/>
              </w:rPr>
              <w:t>章</w:t>
            </w:r>
            <w:r w:rsidR="00CD1A2A">
              <w:rPr>
                <w:rFonts w:hint="eastAsia"/>
                <w:sz w:val="28"/>
              </w:rPr>
              <w:t>：</w:t>
            </w:r>
            <w:r w:rsidR="00CD1A2A">
              <w:rPr>
                <w:rFonts w:hint="eastAsia"/>
                <w:sz w:val="28"/>
              </w:rPr>
              <w:t xml:space="preserve"> </w:t>
            </w:r>
            <w:r w:rsidR="00CD1A2A">
              <w:rPr>
                <w:sz w:val="28"/>
              </w:rPr>
              <w:t xml:space="preserve">        </w:t>
            </w:r>
            <w:r w:rsidR="00CD1A2A">
              <w:rPr>
                <w:rFonts w:hint="eastAsia"/>
                <w:sz w:val="28"/>
              </w:rPr>
              <w:t>日期</w:t>
            </w:r>
            <w:r w:rsidR="00CD1A2A">
              <w:rPr>
                <w:rFonts w:hint="eastAsia"/>
                <w:sz w:val="28"/>
              </w:rPr>
              <w:t>:</w:t>
            </w:r>
            <w:r w:rsidR="00CD1A2A">
              <w:rPr>
                <w:sz w:val="28"/>
              </w:rPr>
              <w:t xml:space="preserve">         </w:t>
            </w:r>
          </w:p>
          <w:p w14:paraId="1FF368EB" w14:textId="546E1608" w:rsidR="00F512F2" w:rsidRPr="00F512F2" w:rsidRDefault="00F512F2" w:rsidP="00F512F2">
            <w:pPr>
              <w:tabs>
                <w:tab w:val="left" w:pos="7935"/>
              </w:tabs>
              <w:rPr>
                <w:sz w:val="28"/>
              </w:rPr>
            </w:pPr>
            <w:r>
              <w:rPr>
                <w:sz w:val="28"/>
              </w:rPr>
              <w:tab/>
            </w:r>
          </w:p>
        </w:tc>
      </w:tr>
      <w:tr w:rsidR="009F69BB" w14:paraId="56971B7A" w14:textId="77777777" w:rsidTr="00BE68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3"/>
          <w:jc w:val="center"/>
        </w:trPr>
        <w:tc>
          <w:tcPr>
            <w:tcW w:w="9624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ED95C3" w14:textId="3D110530" w:rsidR="009F69BB" w:rsidRPr="009F69BB" w:rsidRDefault="009F69BB" w:rsidP="009F69BB">
            <w:pPr>
              <w:tabs>
                <w:tab w:val="left" w:pos="3335"/>
              </w:tabs>
              <w:spacing w:line="360" w:lineRule="exact"/>
              <w:jc w:val="center"/>
              <w:rPr>
                <w:b/>
                <w:bCs/>
                <w:szCs w:val="32"/>
              </w:rPr>
            </w:pPr>
            <w:r w:rsidRPr="009F69BB">
              <w:rPr>
                <w:rFonts w:hint="eastAsia"/>
                <w:b/>
                <w:bCs/>
                <w:szCs w:val="32"/>
              </w:rPr>
              <w:lastRenderedPageBreak/>
              <w:t>突</w:t>
            </w:r>
            <w:r w:rsidRPr="009F69BB">
              <w:rPr>
                <w:rFonts w:hint="eastAsia"/>
                <w:b/>
                <w:bCs/>
                <w:szCs w:val="32"/>
              </w:rPr>
              <w:t xml:space="preserve"> </w:t>
            </w:r>
            <w:r w:rsidRPr="009F69BB">
              <w:rPr>
                <w:rFonts w:hint="eastAsia"/>
                <w:b/>
                <w:bCs/>
                <w:szCs w:val="32"/>
              </w:rPr>
              <w:t>發</w:t>
            </w:r>
            <w:r w:rsidRPr="009F69BB">
              <w:rPr>
                <w:rFonts w:hint="eastAsia"/>
                <w:b/>
                <w:bCs/>
                <w:szCs w:val="32"/>
              </w:rPr>
              <w:t xml:space="preserve"> </w:t>
            </w:r>
            <w:r w:rsidRPr="009F69BB">
              <w:rPr>
                <w:rFonts w:hint="eastAsia"/>
                <w:b/>
                <w:bCs/>
                <w:szCs w:val="32"/>
              </w:rPr>
              <w:t>事</w:t>
            </w:r>
            <w:r w:rsidRPr="009F69BB">
              <w:rPr>
                <w:rFonts w:hint="eastAsia"/>
                <w:b/>
                <w:bCs/>
                <w:szCs w:val="32"/>
              </w:rPr>
              <w:t xml:space="preserve"> </w:t>
            </w:r>
            <w:r w:rsidRPr="009F69BB">
              <w:rPr>
                <w:rFonts w:hint="eastAsia"/>
                <w:b/>
                <w:bCs/>
                <w:szCs w:val="32"/>
              </w:rPr>
              <w:t>件</w:t>
            </w:r>
            <w:r w:rsidRPr="009F69BB">
              <w:rPr>
                <w:rFonts w:hint="eastAsia"/>
                <w:b/>
                <w:bCs/>
                <w:szCs w:val="32"/>
              </w:rPr>
              <w:t xml:space="preserve"> </w:t>
            </w:r>
            <w:r w:rsidRPr="009F69BB">
              <w:rPr>
                <w:rFonts w:hint="eastAsia"/>
                <w:b/>
                <w:bCs/>
                <w:szCs w:val="32"/>
              </w:rPr>
              <w:t>處</w:t>
            </w:r>
            <w:r w:rsidRPr="009F69BB">
              <w:rPr>
                <w:rFonts w:hint="eastAsia"/>
                <w:b/>
                <w:bCs/>
                <w:szCs w:val="32"/>
              </w:rPr>
              <w:t xml:space="preserve"> </w:t>
            </w:r>
            <w:r w:rsidRPr="009F69BB">
              <w:rPr>
                <w:rFonts w:hint="eastAsia"/>
                <w:b/>
                <w:bCs/>
                <w:szCs w:val="32"/>
              </w:rPr>
              <w:t>理</w:t>
            </w:r>
          </w:p>
        </w:tc>
      </w:tr>
      <w:tr w:rsidR="0006503B" w14:paraId="7A609100" w14:textId="77777777" w:rsidTr="00F23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90"/>
          <w:jc w:val="center"/>
        </w:trPr>
        <w:tc>
          <w:tcPr>
            <w:tcW w:w="552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23965A" w14:textId="36E2D972" w:rsidR="0006503B" w:rsidRDefault="00FD4C81" w:rsidP="00E67A56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生活輔導</w:t>
            </w:r>
          </w:p>
          <w:p w14:paraId="774BBBBB" w14:textId="41535EF3" w:rsidR="0006503B" w:rsidRDefault="0006503B" w:rsidP="00E67A56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</w:t>
            </w:r>
            <w:r w:rsidR="00FD4C81">
              <w:rPr>
                <w:rFonts w:hint="eastAsia"/>
                <w:sz w:val="28"/>
              </w:rPr>
              <w:t>師</w:t>
            </w:r>
          </w:p>
          <w:p w14:paraId="2F6DE840" w14:textId="77777777" w:rsidR="0006503B" w:rsidRDefault="0006503B" w:rsidP="00E67A56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填寫</w:t>
            </w:r>
          </w:p>
        </w:tc>
        <w:tc>
          <w:tcPr>
            <w:tcW w:w="9072" w:type="dxa"/>
            <w:gridSpan w:val="7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2673A7B5" w14:textId="77777777" w:rsidR="0006503B" w:rsidRDefault="0006503B" w:rsidP="00E00D3E">
            <w:pPr>
              <w:tabs>
                <w:tab w:val="left" w:pos="3335"/>
              </w:tabs>
              <w:spacing w:line="360" w:lineRule="exact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輔導過程：</w:t>
            </w:r>
          </w:p>
          <w:p w14:paraId="3DF59708" w14:textId="77777777" w:rsidR="0006503B" w:rsidRDefault="0006503B" w:rsidP="00E00D3E">
            <w:pPr>
              <w:tabs>
                <w:tab w:val="left" w:pos="3335"/>
              </w:tabs>
              <w:spacing w:line="360" w:lineRule="exact"/>
              <w:jc w:val="both"/>
              <w:rPr>
                <w:sz w:val="28"/>
              </w:rPr>
            </w:pPr>
          </w:p>
          <w:p w14:paraId="23D62202" w14:textId="298962E1" w:rsidR="0006503B" w:rsidRDefault="0006503B" w:rsidP="00E00D3E">
            <w:pPr>
              <w:tabs>
                <w:tab w:val="left" w:pos="3335"/>
              </w:tabs>
              <w:spacing w:line="360" w:lineRule="exact"/>
              <w:jc w:val="both"/>
              <w:rPr>
                <w:sz w:val="28"/>
              </w:rPr>
            </w:pPr>
          </w:p>
          <w:p w14:paraId="7E960A6A" w14:textId="5D1A89BB" w:rsidR="00A64CF6" w:rsidRDefault="00A64CF6" w:rsidP="00E00D3E">
            <w:pPr>
              <w:tabs>
                <w:tab w:val="left" w:pos="3335"/>
              </w:tabs>
              <w:spacing w:line="360" w:lineRule="exact"/>
              <w:jc w:val="both"/>
              <w:rPr>
                <w:sz w:val="28"/>
              </w:rPr>
            </w:pPr>
          </w:p>
          <w:p w14:paraId="5E22A346" w14:textId="71DE942F" w:rsidR="00A64CF6" w:rsidRDefault="00A64CF6" w:rsidP="00E00D3E">
            <w:pPr>
              <w:tabs>
                <w:tab w:val="left" w:pos="3335"/>
              </w:tabs>
              <w:spacing w:line="360" w:lineRule="exact"/>
              <w:jc w:val="both"/>
              <w:rPr>
                <w:sz w:val="28"/>
              </w:rPr>
            </w:pPr>
          </w:p>
          <w:p w14:paraId="02E7D487" w14:textId="77777777" w:rsidR="00A64CF6" w:rsidRDefault="00A64CF6" w:rsidP="00E00D3E">
            <w:pPr>
              <w:tabs>
                <w:tab w:val="left" w:pos="3335"/>
              </w:tabs>
              <w:spacing w:line="360" w:lineRule="exact"/>
              <w:jc w:val="both"/>
              <w:rPr>
                <w:sz w:val="28"/>
              </w:rPr>
            </w:pPr>
          </w:p>
          <w:p w14:paraId="2380D374" w14:textId="77777777" w:rsidR="00EA4674" w:rsidRDefault="00EA4674" w:rsidP="00E00D3E">
            <w:pPr>
              <w:tabs>
                <w:tab w:val="left" w:pos="3335"/>
              </w:tabs>
              <w:spacing w:line="360" w:lineRule="exact"/>
              <w:jc w:val="both"/>
              <w:rPr>
                <w:sz w:val="28"/>
              </w:rPr>
            </w:pPr>
          </w:p>
          <w:p w14:paraId="2681C70A" w14:textId="77777777" w:rsidR="00120EC0" w:rsidRDefault="00120EC0" w:rsidP="00120EC0">
            <w:pPr>
              <w:tabs>
                <w:tab w:val="left" w:pos="3335"/>
              </w:tabs>
              <w:spacing w:line="360" w:lineRule="exact"/>
              <w:jc w:val="both"/>
              <w:rPr>
                <w:sz w:val="28"/>
              </w:rPr>
            </w:pPr>
          </w:p>
          <w:p w14:paraId="68E37DDE" w14:textId="5D63A0A3" w:rsidR="0006503B" w:rsidRDefault="00FD4C81" w:rsidP="00120EC0">
            <w:pPr>
              <w:tabs>
                <w:tab w:val="left" w:pos="3335"/>
              </w:tabs>
              <w:spacing w:line="360" w:lineRule="exact"/>
              <w:ind w:firstLineChars="1300" w:firstLine="3640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生</w:t>
            </w:r>
            <w:r w:rsidR="00120EC0">
              <w:rPr>
                <w:rFonts w:hint="eastAsia"/>
                <w:sz w:val="28"/>
              </w:rPr>
              <w:t>輔教</w:t>
            </w:r>
            <w:r>
              <w:rPr>
                <w:rFonts w:hint="eastAsia"/>
                <w:sz w:val="28"/>
              </w:rPr>
              <w:t>師</w:t>
            </w:r>
            <w:r w:rsidR="00EA4674">
              <w:rPr>
                <w:rFonts w:hint="eastAsia"/>
                <w:sz w:val="28"/>
              </w:rPr>
              <w:t>簽</w:t>
            </w:r>
            <w:r w:rsidR="00640458">
              <w:rPr>
                <w:rFonts w:hint="eastAsia"/>
                <w:sz w:val="28"/>
              </w:rPr>
              <w:t>章</w:t>
            </w:r>
            <w:r w:rsidR="00EA4674">
              <w:rPr>
                <w:rFonts w:hint="eastAsia"/>
                <w:sz w:val="28"/>
              </w:rPr>
              <w:t>：</w:t>
            </w:r>
            <w:r w:rsidR="00EA4674">
              <w:rPr>
                <w:rFonts w:hint="eastAsia"/>
                <w:sz w:val="28"/>
              </w:rPr>
              <w:t xml:space="preserve"> </w:t>
            </w:r>
            <w:r w:rsidR="00EA4674">
              <w:rPr>
                <w:sz w:val="28"/>
              </w:rPr>
              <w:t xml:space="preserve">        </w:t>
            </w:r>
            <w:r w:rsidR="00EA4674">
              <w:rPr>
                <w:rFonts w:hint="eastAsia"/>
                <w:sz w:val="28"/>
              </w:rPr>
              <w:t>日期</w:t>
            </w:r>
            <w:r w:rsidR="00EA4674">
              <w:rPr>
                <w:rFonts w:hint="eastAsia"/>
                <w:sz w:val="28"/>
              </w:rPr>
              <w:t>:</w:t>
            </w:r>
          </w:p>
        </w:tc>
      </w:tr>
      <w:tr w:rsidR="00D140B4" w14:paraId="245C7FBC" w14:textId="77777777" w:rsidTr="00A57A76">
        <w:trPr>
          <w:cantSplit/>
          <w:trHeight w:val="2956"/>
          <w:jc w:val="center"/>
        </w:trPr>
        <w:tc>
          <w:tcPr>
            <w:tcW w:w="552" w:type="dxa"/>
            <w:shd w:val="clear" w:color="auto" w:fill="auto"/>
            <w:vAlign w:val="center"/>
          </w:tcPr>
          <w:p w14:paraId="4E41562E" w14:textId="77777777" w:rsidR="00D140B4" w:rsidRDefault="00D140B4" w:rsidP="0062589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生輔組</w:t>
            </w:r>
          </w:p>
        </w:tc>
        <w:tc>
          <w:tcPr>
            <w:tcW w:w="9072" w:type="dxa"/>
            <w:gridSpan w:val="7"/>
            <w:shd w:val="clear" w:color="auto" w:fill="auto"/>
          </w:tcPr>
          <w:p w14:paraId="618E1896" w14:textId="77777777" w:rsidR="005A076B" w:rsidRDefault="00D140B4" w:rsidP="005A076B">
            <w:pPr>
              <w:spacing w:line="360" w:lineRule="exact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處理建議：</w:t>
            </w:r>
            <w:r w:rsidR="005A076B">
              <w:rPr>
                <w:rFonts w:ascii="標楷體" w:hAnsi="標楷體" w:hint="eastAsia"/>
                <w:sz w:val="28"/>
              </w:rPr>
              <w:t>□</w:t>
            </w:r>
            <w:r w:rsidR="005A076B">
              <w:rPr>
                <w:rFonts w:hint="eastAsia"/>
                <w:sz w:val="28"/>
              </w:rPr>
              <w:t>與調查相符，依校規處分。</w:t>
            </w:r>
            <w:r w:rsidR="005A076B">
              <w:rPr>
                <w:rFonts w:hint="eastAsia"/>
                <w:sz w:val="28"/>
              </w:rPr>
              <w:t xml:space="preserve"> </w:t>
            </w:r>
            <w:r w:rsidR="005A076B">
              <w:rPr>
                <w:rFonts w:ascii="標楷體" w:hAnsi="標楷體" w:hint="eastAsia"/>
                <w:sz w:val="28"/>
              </w:rPr>
              <w:t>□</w:t>
            </w:r>
            <w:r w:rsidR="005A076B">
              <w:rPr>
                <w:rFonts w:hint="eastAsia"/>
                <w:sz w:val="28"/>
              </w:rPr>
              <w:t>其他：</w:t>
            </w:r>
            <w:r w:rsidR="005A076B" w:rsidRPr="00DA675B">
              <w:rPr>
                <w:rFonts w:hint="eastAsia"/>
                <w:sz w:val="20"/>
                <w:szCs w:val="20"/>
              </w:rPr>
              <w:t>（意見列於下方）</w:t>
            </w:r>
          </w:p>
          <w:p w14:paraId="39B962F6" w14:textId="77777777" w:rsidR="00D140B4" w:rsidRDefault="00D140B4" w:rsidP="00E20AB4">
            <w:pPr>
              <w:spacing w:line="360" w:lineRule="exact"/>
              <w:jc w:val="both"/>
              <w:rPr>
                <w:sz w:val="28"/>
              </w:rPr>
            </w:pPr>
          </w:p>
          <w:p w14:paraId="181648F8" w14:textId="77777777" w:rsidR="00D140B4" w:rsidRDefault="00D140B4" w:rsidP="00E20AB4">
            <w:pPr>
              <w:spacing w:line="360" w:lineRule="exact"/>
              <w:jc w:val="both"/>
              <w:rPr>
                <w:sz w:val="28"/>
              </w:rPr>
            </w:pPr>
          </w:p>
          <w:p w14:paraId="253C6388" w14:textId="31AC5F68" w:rsidR="00D140B4" w:rsidRDefault="00D140B4" w:rsidP="00E20AB4">
            <w:pPr>
              <w:spacing w:line="360" w:lineRule="exact"/>
              <w:jc w:val="both"/>
              <w:rPr>
                <w:sz w:val="28"/>
              </w:rPr>
            </w:pPr>
          </w:p>
          <w:p w14:paraId="3CD4F10C" w14:textId="50303226" w:rsidR="00A57A76" w:rsidRDefault="00A57A76" w:rsidP="00E20AB4">
            <w:pPr>
              <w:spacing w:line="360" w:lineRule="exact"/>
              <w:jc w:val="both"/>
              <w:rPr>
                <w:sz w:val="28"/>
              </w:rPr>
            </w:pPr>
          </w:p>
          <w:p w14:paraId="6400BF02" w14:textId="3527BD6A" w:rsidR="00A57A76" w:rsidRDefault="00A57A76" w:rsidP="00E20AB4">
            <w:pPr>
              <w:spacing w:line="360" w:lineRule="exact"/>
              <w:jc w:val="both"/>
              <w:rPr>
                <w:sz w:val="28"/>
              </w:rPr>
            </w:pPr>
          </w:p>
          <w:p w14:paraId="509A6B7E" w14:textId="77777777" w:rsidR="00673252" w:rsidRDefault="00673252" w:rsidP="00E20AB4">
            <w:pPr>
              <w:spacing w:line="360" w:lineRule="exact"/>
              <w:jc w:val="both"/>
              <w:rPr>
                <w:rFonts w:hint="eastAsia"/>
                <w:sz w:val="28"/>
              </w:rPr>
            </w:pPr>
          </w:p>
          <w:p w14:paraId="0E274937" w14:textId="77777777" w:rsidR="00D140B4" w:rsidRDefault="00D140B4" w:rsidP="00E20AB4">
            <w:pPr>
              <w:spacing w:line="360" w:lineRule="exact"/>
              <w:jc w:val="both"/>
              <w:rPr>
                <w:sz w:val="28"/>
              </w:rPr>
            </w:pPr>
          </w:p>
          <w:p w14:paraId="1430849F" w14:textId="4316E147" w:rsidR="00D140B4" w:rsidRDefault="00D140B4" w:rsidP="00E20AB4">
            <w:pPr>
              <w:spacing w:line="360" w:lineRule="exact"/>
              <w:ind w:firstLineChars="1400" w:firstLine="3920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承辦人簽</w:t>
            </w:r>
            <w:r w:rsidR="00640458">
              <w:rPr>
                <w:rFonts w:hint="eastAsia"/>
                <w:sz w:val="28"/>
              </w:rPr>
              <w:t>章</w:t>
            </w:r>
            <w:r>
              <w:rPr>
                <w:rFonts w:hint="eastAsia"/>
                <w:sz w:val="28"/>
              </w:rPr>
              <w:t>：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      </w:t>
            </w:r>
            <w:r>
              <w:rPr>
                <w:rFonts w:hint="eastAsia"/>
                <w:sz w:val="28"/>
              </w:rPr>
              <w:t>日期</w:t>
            </w:r>
            <w:r>
              <w:rPr>
                <w:rFonts w:hint="eastAsia"/>
                <w:sz w:val="28"/>
              </w:rPr>
              <w:t>:</w:t>
            </w:r>
            <w:r>
              <w:rPr>
                <w:sz w:val="28"/>
              </w:rPr>
              <w:t xml:space="preserve">  </w:t>
            </w:r>
          </w:p>
        </w:tc>
      </w:tr>
      <w:tr w:rsidR="00261001" w14:paraId="08C8C9E5" w14:textId="77777777" w:rsidTr="00A731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721"/>
          <w:jc w:val="center"/>
        </w:trPr>
        <w:tc>
          <w:tcPr>
            <w:tcW w:w="5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7A7A8" w14:textId="77777777" w:rsidR="00261001" w:rsidRDefault="00261001" w:rsidP="00E67A56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輔導處填寫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BD7BF35" w14:textId="77777777" w:rsidR="00261001" w:rsidRDefault="00261001" w:rsidP="00E00D3E">
            <w:pPr>
              <w:spacing w:line="360" w:lineRule="exact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諮商要點：</w:t>
            </w:r>
          </w:p>
          <w:p w14:paraId="4ECF32AA" w14:textId="41C1BFE0" w:rsidR="00261001" w:rsidRDefault="00261001" w:rsidP="00E00D3E">
            <w:pPr>
              <w:spacing w:line="360" w:lineRule="exact"/>
              <w:jc w:val="both"/>
              <w:rPr>
                <w:sz w:val="28"/>
              </w:rPr>
            </w:pPr>
          </w:p>
          <w:p w14:paraId="40EAD243" w14:textId="7B583DC8" w:rsidR="00673252" w:rsidRDefault="00673252" w:rsidP="00E00D3E">
            <w:pPr>
              <w:spacing w:line="360" w:lineRule="exact"/>
              <w:jc w:val="both"/>
              <w:rPr>
                <w:sz w:val="28"/>
              </w:rPr>
            </w:pPr>
          </w:p>
          <w:p w14:paraId="03471832" w14:textId="77777777" w:rsidR="00673252" w:rsidRDefault="00673252" w:rsidP="00E00D3E">
            <w:pPr>
              <w:spacing w:line="360" w:lineRule="exact"/>
              <w:jc w:val="both"/>
              <w:rPr>
                <w:rFonts w:hint="eastAsia"/>
                <w:sz w:val="28"/>
              </w:rPr>
            </w:pPr>
          </w:p>
          <w:p w14:paraId="7DD77880" w14:textId="77777777" w:rsidR="00261001" w:rsidRDefault="00261001" w:rsidP="00E00D3E">
            <w:pPr>
              <w:spacing w:line="360" w:lineRule="exact"/>
              <w:jc w:val="both"/>
              <w:rPr>
                <w:sz w:val="28"/>
              </w:rPr>
            </w:pPr>
          </w:p>
          <w:p w14:paraId="4E36B10C" w14:textId="77777777" w:rsidR="00261001" w:rsidRDefault="00261001" w:rsidP="00E00D3E">
            <w:pPr>
              <w:spacing w:line="360" w:lineRule="exact"/>
              <w:jc w:val="both"/>
              <w:rPr>
                <w:sz w:val="28"/>
              </w:rPr>
            </w:pPr>
          </w:p>
          <w:p w14:paraId="2332FE97" w14:textId="77777777" w:rsidR="00261001" w:rsidRDefault="00261001" w:rsidP="00E00D3E">
            <w:pPr>
              <w:spacing w:line="360" w:lineRule="exact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處理建議：</w:t>
            </w:r>
          </w:p>
          <w:p w14:paraId="765DA98A" w14:textId="77777777" w:rsidR="00261001" w:rsidRDefault="00261001" w:rsidP="00E00D3E">
            <w:pPr>
              <w:spacing w:line="360" w:lineRule="exact"/>
              <w:jc w:val="both"/>
              <w:rPr>
                <w:sz w:val="28"/>
              </w:rPr>
            </w:pPr>
          </w:p>
          <w:p w14:paraId="2084727E" w14:textId="324D3EED" w:rsidR="00261001" w:rsidRDefault="00261001" w:rsidP="00E00D3E">
            <w:pPr>
              <w:spacing w:line="360" w:lineRule="exact"/>
              <w:jc w:val="both"/>
              <w:rPr>
                <w:sz w:val="28"/>
              </w:rPr>
            </w:pPr>
          </w:p>
          <w:p w14:paraId="5873DD91" w14:textId="7007EAD9" w:rsidR="00BA1E29" w:rsidRDefault="00BA1E29" w:rsidP="00E00D3E">
            <w:pPr>
              <w:spacing w:line="360" w:lineRule="exact"/>
              <w:jc w:val="both"/>
              <w:rPr>
                <w:sz w:val="28"/>
              </w:rPr>
            </w:pPr>
          </w:p>
          <w:p w14:paraId="7AC98B9A" w14:textId="20FD8E0E" w:rsidR="00BA1E29" w:rsidRDefault="00BA1E29" w:rsidP="00E00D3E">
            <w:pPr>
              <w:spacing w:line="360" w:lineRule="exact"/>
              <w:jc w:val="both"/>
              <w:rPr>
                <w:sz w:val="28"/>
              </w:rPr>
            </w:pPr>
          </w:p>
          <w:p w14:paraId="3A3F7359" w14:textId="77777777" w:rsidR="00BA1E29" w:rsidRDefault="00BA1E29" w:rsidP="00E00D3E">
            <w:pPr>
              <w:spacing w:line="360" w:lineRule="exact"/>
              <w:jc w:val="both"/>
              <w:rPr>
                <w:sz w:val="28"/>
              </w:rPr>
            </w:pPr>
          </w:p>
          <w:p w14:paraId="1429204C" w14:textId="428A5E17" w:rsidR="00261001" w:rsidRDefault="00A64CF6" w:rsidP="00BA1E29">
            <w:pPr>
              <w:spacing w:line="360" w:lineRule="exact"/>
              <w:ind w:firstLineChars="1300" w:firstLine="3640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輔導老師簽</w:t>
            </w:r>
            <w:r w:rsidR="00640458">
              <w:rPr>
                <w:rFonts w:hint="eastAsia"/>
                <w:sz w:val="28"/>
              </w:rPr>
              <w:t>章</w:t>
            </w:r>
            <w:r>
              <w:rPr>
                <w:rFonts w:hint="eastAsia"/>
                <w:sz w:val="28"/>
              </w:rPr>
              <w:t>：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      </w:t>
            </w:r>
            <w:r>
              <w:rPr>
                <w:rFonts w:hint="eastAsia"/>
                <w:sz w:val="28"/>
              </w:rPr>
              <w:t>日期</w:t>
            </w:r>
            <w:r>
              <w:rPr>
                <w:rFonts w:hint="eastAsia"/>
                <w:sz w:val="28"/>
              </w:rPr>
              <w:t>:</w:t>
            </w:r>
          </w:p>
        </w:tc>
      </w:tr>
      <w:tr w:rsidR="00A7316F" w14:paraId="7DCC045E" w14:textId="38227F97" w:rsidTr="00A731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0"/>
          <w:jc w:val="center"/>
        </w:trPr>
        <w:tc>
          <w:tcPr>
            <w:tcW w:w="2955" w:type="dxa"/>
            <w:gridSpan w:val="2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F0391E" w14:textId="57E3739F" w:rsidR="00A7316F" w:rsidRDefault="00A7316F" w:rsidP="00A7316F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生輔老師</w:t>
            </w:r>
          </w:p>
        </w:tc>
        <w:tc>
          <w:tcPr>
            <w:tcW w:w="3120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86F050" w14:textId="4BD76DB5" w:rsidR="00A7316F" w:rsidRDefault="00A7316F" w:rsidP="00A7316F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生輔組長</w:t>
            </w:r>
          </w:p>
        </w:tc>
        <w:tc>
          <w:tcPr>
            <w:tcW w:w="354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8594EE" w14:textId="22989584" w:rsidR="00A7316F" w:rsidRDefault="00A7316F" w:rsidP="00A7316F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學</w:t>
            </w:r>
            <w:proofErr w:type="gramStart"/>
            <w:r>
              <w:rPr>
                <w:rFonts w:hint="eastAsia"/>
                <w:sz w:val="28"/>
              </w:rPr>
              <w:t>務</w:t>
            </w:r>
            <w:proofErr w:type="gramEnd"/>
            <w:r>
              <w:rPr>
                <w:rFonts w:hint="eastAsia"/>
                <w:sz w:val="28"/>
              </w:rPr>
              <w:t>主任</w:t>
            </w:r>
          </w:p>
        </w:tc>
      </w:tr>
      <w:tr w:rsidR="00804163" w14:paraId="70383A18" w14:textId="77777777" w:rsidTr="006732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35"/>
          <w:jc w:val="center"/>
        </w:trPr>
        <w:tc>
          <w:tcPr>
            <w:tcW w:w="2962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DCD6139" w14:textId="04E8E1B3" w:rsidR="00804163" w:rsidRDefault="00804163" w:rsidP="00FB5C4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119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1793AF" w14:textId="77777777" w:rsidR="00804163" w:rsidRDefault="00804163">
            <w:pPr>
              <w:jc w:val="center"/>
              <w:rPr>
                <w:sz w:val="28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898176" w14:textId="77777777" w:rsidR="00804163" w:rsidRDefault="00804163" w:rsidP="00A5329C">
            <w:pPr>
              <w:spacing w:line="400" w:lineRule="exact"/>
              <w:jc w:val="center"/>
              <w:rPr>
                <w:rFonts w:hint="eastAsia"/>
                <w:sz w:val="28"/>
              </w:rPr>
            </w:pPr>
          </w:p>
        </w:tc>
      </w:tr>
    </w:tbl>
    <w:p w14:paraId="35494381" w14:textId="0DC81982" w:rsidR="00391F81" w:rsidRDefault="00A7316F" w:rsidP="00A7316F">
      <w:pPr>
        <w:tabs>
          <w:tab w:val="left" w:pos="8085"/>
        </w:tabs>
        <w:spacing w:line="40" w:lineRule="exact"/>
        <w:rPr>
          <w:rFonts w:hint="eastAsia"/>
        </w:rPr>
      </w:pPr>
      <w:r>
        <w:tab/>
      </w:r>
    </w:p>
    <w:sectPr w:rsidR="00391F81" w:rsidSect="00F70BFC">
      <w:footerReference w:type="default" r:id="rId8"/>
      <w:pgSz w:w="11906" w:h="16838"/>
      <w:pgMar w:top="993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69556" w14:textId="77777777" w:rsidR="008622D7" w:rsidRDefault="008622D7">
      <w:r>
        <w:separator/>
      </w:r>
    </w:p>
  </w:endnote>
  <w:endnote w:type="continuationSeparator" w:id="0">
    <w:p w14:paraId="1DFFAFDF" w14:textId="77777777" w:rsidR="008622D7" w:rsidRDefault="00862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5EE0F" w14:textId="7E86DB39" w:rsidR="005B73BB" w:rsidRPr="00391F81" w:rsidRDefault="005B73BB">
    <w:pPr>
      <w:pStyle w:val="a4"/>
    </w:pPr>
    <w:r w:rsidRPr="00391F81">
      <w:rPr>
        <w:sz w:val="24"/>
        <w:szCs w:val="24"/>
      </w:rPr>
      <w:t xml:space="preserve">保存期限：兩年　　　　　　　　　　　　　　　　</w:t>
    </w:r>
    <w:r w:rsidR="009F69BB">
      <w:rPr>
        <w:rFonts w:hint="eastAsia"/>
        <w:sz w:val="24"/>
        <w:szCs w:val="24"/>
      </w:rPr>
      <w:t xml:space="preserve"> </w:t>
    </w:r>
    <w:r w:rsidR="009F69BB">
      <w:rPr>
        <w:sz w:val="24"/>
        <w:szCs w:val="24"/>
      </w:rPr>
      <w:t xml:space="preserve">  </w:t>
    </w:r>
    <w:r w:rsidRPr="00391F81">
      <w:rPr>
        <w:sz w:val="24"/>
        <w:szCs w:val="24"/>
      </w:rPr>
      <w:t xml:space="preserve">　</w:t>
    </w:r>
    <w:r>
      <w:rPr>
        <w:rFonts w:ascii="Century Gothic" w:hAnsi="Century Gothic" w:hint="eastAsia"/>
        <w:sz w:val="24"/>
        <w:szCs w:val="24"/>
      </w:rPr>
      <w:t xml:space="preserve">　</w:t>
    </w:r>
    <w:r w:rsidRPr="00391F81">
      <w:rPr>
        <w:sz w:val="24"/>
        <w:szCs w:val="24"/>
      </w:rPr>
      <w:t xml:space="preserve">　　　　　</w:t>
    </w:r>
    <w:r w:rsidR="009F69BB">
      <w:rPr>
        <w:rFonts w:hint="eastAsia"/>
        <w:sz w:val="24"/>
        <w:szCs w:val="24"/>
      </w:rPr>
      <w:t>2</w:t>
    </w:r>
    <w:r w:rsidR="009F69BB">
      <w:rPr>
        <w:sz w:val="24"/>
        <w:szCs w:val="24"/>
      </w:rPr>
      <w:t>02</w:t>
    </w:r>
    <w:r w:rsidR="00A7316F">
      <w:rPr>
        <w:rFonts w:hint="eastAsia"/>
        <w:sz w:val="24"/>
        <w:szCs w:val="24"/>
      </w:rPr>
      <w:t>3</w:t>
    </w:r>
    <w:r w:rsidR="009F69BB">
      <w:rPr>
        <w:sz w:val="24"/>
        <w:szCs w:val="24"/>
      </w:rPr>
      <w:t>/</w:t>
    </w:r>
    <w:r w:rsidR="00A7316F">
      <w:rPr>
        <w:rFonts w:hint="eastAsia"/>
        <w:sz w:val="24"/>
        <w:szCs w:val="24"/>
      </w:rPr>
      <w:t>05</w:t>
    </w:r>
    <w:r w:rsidR="009F69BB">
      <w:rPr>
        <w:sz w:val="24"/>
        <w:szCs w:val="24"/>
      </w:rPr>
      <w:t>/</w:t>
    </w:r>
    <w:r w:rsidR="00A7316F">
      <w:rPr>
        <w:rFonts w:hint="eastAsia"/>
        <w:sz w:val="24"/>
        <w:szCs w:val="24"/>
      </w:rPr>
      <w:t>10</w:t>
    </w:r>
    <w:r w:rsidR="009F69BB">
      <w:rPr>
        <w:rFonts w:hint="eastAsia"/>
        <w:sz w:val="24"/>
        <w:szCs w:val="24"/>
      </w:rPr>
      <w:t>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9C288" w14:textId="77777777" w:rsidR="008622D7" w:rsidRDefault="008622D7">
      <w:r>
        <w:separator/>
      </w:r>
    </w:p>
  </w:footnote>
  <w:footnote w:type="continuationSeparator" w:id="0">
    <w:p w14:paraId="60685EC6" w14:textId="77777777" w:rsidR="008622D7" w:rsidRDefault="00862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31FA2"/>
    <w:multiLevelType w:val="hybridMultilevel"/>
    <w:tmpl w:val="C3D083D2"/>
    <w:lvl w:ilvl="0" w:tplc="27206D5C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306"/>
    <w:rsid w:val="000138FD"/>
    <w:rsid w:val="0006503B"/>
    <w:rsid w:val="00075A47"/>
    <w:rsid w:val="000957BD"/>
    <w:rsid w:val="000D5833"/>
    <w:rsid w:val="00120EC0"/>
    <w:rsid w:val="00126F57"/>
    <w:rsid w:val="00152163"/>
    <w:rsid w:val="001A6A04"/>
    <w:rsid w:val="001B0E1C"/>
    <w:rsid w:val="00210D51"/>
    <w:rsid w:val="002165E6"/>
    <w:rsid w:val="00261001"/>
    <w:rsid w:val="002617D1"/>
    <w:rsid w:val="00262E9E"/>
    <w:rsid w:val="00265980"/>
    <w:rsid w:val="00277834"/>
    <w:rsid w:val="002929F8"/>
    <w:rsid w:val="002A7267"/>
    <w:rsid w:val="002F4011"/>
    <w:rsid w:val="003356EA"/>
    <w:rsid w:val="003756FF"/>
    <w:rsid w:val="0038120E"/>
    <w:rsid w:val="00381A31"/>
    <w:rsid w:val="00387B8C"/>
    <w:rsid w:val="00391F81"/>
    <w:rsid w:val="0041373F"/>
    <w:rsid w:val="0042269C"/>
    <w:rsid w:val="00426810"/>
    <w:rsid w:val="00464406"/>
    <w:rsid w:val="0046740B"/>
    <w:rsid w:val="00484997"/>
    <w:rsid w:val="004B7774"/>
    <w:rsid w:val="005258D6"/>
    <w:rsid w:val="005A076B"/>
    <w:rsid w:val="005A32CF"/>
    <w:rsid w:val="005B73BB"/>
    <w:rsid w:val="005E4398"/>
    <w:rsid w:val="0062589F"/>
    <w:rsid w:val="00640458"/>
    <w:rsid w:val="00642398"/>
    <w:rsid w:val="00673252"/>
    <w:rsid w:val="00694AF4"/>
    <w:rsid w:val="006B01B4"/>
    <w:rsid w:val="006F672A"/>
    <w:rsid w:val="00703230"/>
    <w:rsid w:val="007241B8"/>
    <w:rsid w:val="00733063"/>
    <w:rsid w:val="00770572"/>
    <w:rsid w:val="007B1306"/>
    <w:rsid w:val="007F0C53"/>
    <w:rsid w:val="007F5A42"/>
    <w:rsid w:val="00804163"/>
    <w:rsid w:val="00812109"/>
    <w:rsid w:val="008153E5"/>
    <w:rsid w:val="00831E80"/>
    <w:rsid w:val="00833A3C"/>
    <w:rsid w:val="008622D7"/>
    <w:rsid w:val="00863C94"/>
    <w:rsid w:val="008D5F54"/>
    <w:rsid w:val="008E1C58"/>
    <w:rsid w:val="008E7FD2"/>
    <w:rsid w:val="008F5E08"/>
    <w:rsid w:val="00906338"/>
    <w:rsid w:val="00907594"/>
    <w:rsid w:val="00931F45"/>
    <w:rsid w:val="00947F9A"/>
    <w:rsid w:val="009E6EE5"/>
    <w:rsid w:val="009F2094"/>
    <w:rsid w:val="009F69BB"/>
    <w:rsid w:val="00A01C08"/>
    <w:rsid w:val="00A46903"/>
    <w:rsid w:val="00A5329C"/>
    <w:rsid w:val="00A57A76"/>
    <w:rsid w:val="00A64CF6"/>
    <w:rsid w:val="00A7316F"/>
    <w:rsid w:val="00A966EF"/>
    <w:rsid w:val="00AA0C1F"/>
    <w:rsid w:val="00AE5AFE"/>
    <w:rsid w:val="00B72080"/>
    <w:rsid w:val="00B8024F"/>
    <w:rsid w:val="00B80FCB"/>
    <w:rsid w:val="00BA1E29"/>
    <w:rsid w:val="00BA1EEA"/>
    <w:rsid w:val="00BA7DC3"/>
    <w:rsid w:val="00BD3C9C"/>
    <w:rsid w:val="00BD5A50"/>
    <w:rsid w:val="00BE68B5"/>
    <w:rsid w:val="00C92726"/>
    <w:rsid w:val="00CB7BFE"/>
    <w:rsid w:val="00CC1A42"/>
    <w:rsid w:val="00CD1A2A"/>
    <w:rsid w:val="00CD3824"/>
    <w:rsid w:val="00D140B4"/>
    <w:rsid w:val="00DA675B"/>
    <w:rsid w:val="00DC3A5D"/>
    <w:rsid w:val="00DD02ED"/>
    <w:rsid w:val="00E00D3E"/>
    <w:rsid w:val="00E227D5"/>
    <w:rsid w:val="00E235E1"/>
    <w:rsid w:val="00E30F6C"/>
    <w:rsid w:val="00E40CAF"/>
    <w:rsid w:val="00E67A56"/>
    <w:rsid w:val="00E91345"/>
    <w:rsid w:val="00EA4674"/>
    <w:rsid w:val="00EB0E6F"/>
    <w:rsid w:val="00EE7FD6"/>
    <w:rsid w:val="00F06F50"/>
    <w:rsid w:val="00F2380F"/>
    <w:rsid w:val="00F4367E"/>
    <w:rsid w:val="00F44D27"/>
    <w:rsid w:val="00F512F2"/>
    <w:rsid w:val="00F70BFC"/>
    <w:rsid w:val="00F72262"/>
    <w:rsid w:val="00F769B3"/>
    <w:rsid w:val="00F77F91"/>
    <w:rsid w:val="00F901F8"/>
    <w:rsid w:val="00F95AC1"/>
    <w:rsid w:val="00FA0FD5"/>
    <w:rsid w:val="00FC69D3"/>
    <w:rsid w:val="00FD4C81"/>
    <w:rsid w:val="00FE37DE"/>
    <w:rsid w:val="00FE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F598EF"/>
  <w15:chartTrackingRefBased/>
  <w15:docId w15:val="{B9E4A134-06B2-4F29-A084-217389BD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semiHidden/>
    <w:rsid w:val="00265980"/>
    <w:rPr>
      <w:rFonts w:ascii="Arial" w:eastAsia="新細明體" w:hAnsi="Arial"/>
      <w:sz w:val="18"/>
      <w:szCs w:val="18"/>
    </w:rPr>
  </w:style>
  <w:style w:type="character" w:styleId="a6">
    <w:name w:val="Placeholder Text"/>
    <w:basedOn w:val="a0"/>
    <w:uiPriority w:val="99"/>
    <w:semiHidden/>
    <w:rsid w:val="00BA1EEA"/>
    <w:rPr>
      <w:color w:val="808080"/>
    </w:rPr>
  </w:style>
  <w:style w:type="paragraph" w:styleId="a7">
    <w:name w:val="List Paragraph"/>
    <w:basedOn w:val="a"/>
    <w:uiPriority w:val="34"/>
    <w:qFormat/>
    <w:rsid w:val="002617D1"/>
    <w:pPr>
      <w:ind w:leftChars="200" w:left="480"/>
    </w:pPr>
  </w:style>
  <w:style w:type="table" w:styleId="a8">
    <w:name w:val="Table Grid"/>
    <w:basedOn w:val="a1"/>
    <w:rsid w:val="00907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61DA1-FA4F-43AA-BB4A-7FBF94E1B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487</Characters>
  <Application>Microsoft Office Word</Application>
  <DocSecurity>0</DocSecurity>
  <Lines>4</Lines>
  <Paragraphs>1</Paragraphs>
  <ScaleCrop>false</ScaleCrop>
  <Company>None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Windows 使用者</cp:lastModifiedBy>
  <cp:revision>2</cp:revision>
  <cp:lastPrinted>2023-05-10T08:41:00Z</cp:lastPrinted>
  <dcterms:created xsi:type="dcterms:W3CDTF">2023-05-10T08:45:00Z</dcterms:created>
  <dcterms:modified xsi:type="dcterms:W3CDTF">2023-05-10T08:45:00Z</dcterms:modified>
</cp:coreProperties>
</file>